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77" w:rsidRPr="00214F0B" w:rsidRDefault="00D70777" w:rsidP="00D70777">
      <w:pPr>
        <w:widowControl/>
        <w:jc w:val="left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  <w:r w:rsidRPr="00214F0B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附件2：</w:t>
      </w:r>
    </w:p>
    <w:p w:rsidR="00D70777" w:rsidRDefault="00D70777" w:rsidP="00D70777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D70777" w:rsidRDefault="00D70777" w:rsidP="00D70777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D70777" w:rsidRDefault="00D70777" w:rsidP="00D70777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D70777" w:rsidRPr="008E176E" w:rsidRDefault="00D70777" w:rsidP="00D70777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  <w:r w:rsidRPr="008E176E">
        <w:rPr>
          <w:rFonts w:ascii="方正小标宋简体" w:eastAsia="方正小标宋简体" w:hint="eastAsia"/>
          <w:sz w:val="52"/>
          <w:szCs w:val="52"/>
        </w:rPr>
        <w:t>河源市家政服务机构</w:t>
      </w:r>
    </w:p>
    <w:p w:rsidR="00D70777" w:rsidRPr="008E176E" w:rsidRDefault="00D70777" w:rsidP="00D70777">
      <w:pPr>
        <w:spacing w:line="480" w:lineRule="auto"/>
        <w:jc w:val="center"/>
        <w:rPr>
          <w:rFonts w:ascii="方正小标宋简体" w:eastAsia="方正小标宋简体"/>
          <w:sz w:val="52"/>
          <w:szCs w:val="52"/>
        </w:rPr>
      </w:pPr>
      <w:r w:rsidRPr="008E176E">
        <w:rPr>
          <w:rFonts w:ascii="方正小标宋简体" w:eastAsia="方正小标宋简体" w:hint="eastAsia"/>
          <w:sz w:val="52"/>
          <w:szCs w:val="52"/>
        </w:rPr>
        <w:t>等级评定申</w:t>
      </w:r>
      <w:r>
        <w:rPr>
          <w:rFonts w:ascii="方正小标宋简体" w:eastAsia="方正小标宋简体" w:hint="eastAsia"/>
          <w:sz w:val="52"/>
          <w:szCs w:val="52"/>
        </w:rPr>
        <w:t>报表</w:t>
      </w:r>
    </w:p>
    <w:p w:rsidR="00D70777" w:rsidRPr="00937DF2" w:rsidRDefault="00D70777" w:rsidP="00D70777">
      <w:pPr>
        <w:spacing w:line="480" w:lineRule="auto"/>
        <w:rPr>
          <w:rFonts w:ascii="仿宋_GB2312" w:eastAsia="仿宋_GB2312"/>
        </w:rPr>
      </w:pPr>
    </w:p>
    <w:p w:rsidR="00D70777" w:rsidRDefault="00D70777" w:rsidP="00D70777">
      <w:pPr>
        <w:spacing w:line="480" w:lineRule="auto"/>
        <w:rPr>
          <w:rFonts w:ascii="仿宋_GB2312" w:eastAsia="仿宋_GB2312"/>
        </w:rPr>
      </w:pPr>
    </w:p>
    <w:p w:rsidR="00D70777" w:rsidRPr="00937DF2" w:rsidRDefault="00D70777" w:rsidP="00D70777">
      <w:pPr>
        <w:spacing w:line="480" w:lineRule="auto"/>
        <w:rPr>
          <w:rFonts w:ascii="仿宋_GB2312" w:eastAsia="仿宋_GB2312"/>
        </w:rPr>
      </w:pPr>
    </w:p>
    <w:p w:rsidR="00D70777" w:rsidRPr="00937DF2" w:rsidRDefault="00D70777" w:rsidP="00D70777">
      <w:pPr>
        <w:spacing w:line="480" w:lineRule="auto"/>
        <w:rPr>
          <w:rFonts w:ascii="仿宋_GB2312" w:eastAsia="仿宋_GB2312"/>
        </w:rPr>
      </w:pPr>
    </w:p>
    <w:p w:rsidR="00D70777" w:rsidRPr="00937DF2" w:rsidRDefault="00D70777" w:rsidP="00D70777">
      <w:pPr>
        <w:spacing w:line="720" w:lineRule="exact"/>
        <w:ind w:firstLineChars="310" w:firstLine="992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 w:rsidRPr="00937DF2">
        <w:rPr>
          <w:rFonts w:ascii="仿宋_GB2312" w:eastAsia="仿宋_GB2312" w:hint="eastAsia"/>
          <w:snapToGrid w:val="0"/>
          <w:kern w:val="0"/>
          <w:sz w:val="32"/>
          <w:szCs w:val="32"/>
        </w:rPr>
        <w:t>机构全称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（盖章）：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</w:t>
      </w:r>
    </w:p>
    <w:p w:rsidR="00D70777" w:rsidRPr="00937DF2" w:rsidRDefault="00D70777" w:rsidP="00D70777">
      <w:pPr>
        <w:spacing w:line="720" w:lineRule="exact"/>
        <w:ind w:firstLineChars="310" w:firstLine="992"/>
        <w:rPr>
          <w:rFonts w:ascii="仿宋_GB2312" w:eastAsia="仿宋_GB2312"/>
          <w:snapToGrid w:val="0"/>
          <w:kern w:val="0"/>
          <w:sz w:val="32"/>
          <w:szCs w:val="32"/>
        </w:rPr>
      </w:pPr>
      <w:r w:rsidRPr="00937DF2">
        <w:rPr>
          <w:rFonts w:ascii="仿宋_GB2312" w:eastAsia="仿宋_GB2312" w:hint="eastAsia"/>
          <w:snapToGrid w:val="0"/>
          <w:kern w:val="0"/>
          <w:sz w:val="32"/>
          <w:szCs w:val="32"/>
        </w:rPr>
        <w:t>统一社会信用代码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：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</w:t>
      </w:r>
    </w:p>
    <w:p w:rsidR="00D70777" w:rsidRPr="00937DF2" w:rsidRDefault="00D70777" w:rsidP="00D70777">
      <w:pPr>
        <w:spacing w:line="720" w:lineRule="exact"/>
        <w:ind w:firstLineChars="310" w:firstLine="992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 w:rsidRPr="00937DF2">
        <w:rPr>
          <w:rFonts w:ascii="仿宋_GB2312" w:eastAsia="仿宋_GB2312" w:hint="eastAsia"/>
          <w:snapToGrid w:val="0"/>
          <w:kern w:val="0"/>
          <w:sz w:val="32"/>
          <w:szCs w:val="32"/>
        </w:rPr>
        <w:t>法定代表人及电话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：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</w:t>
      </w:r>
    </w:p>
    <w:p w:rsidR="00D70777" w:rsidRPr="00937DF2" w:rsidRDefault="00D70777" w:rsidP="00D70777">
      <w:pPr>
        <w:spacing w:line="720" w:lineRule="exact"/>
        <w:ind w:firstLineChars="310" w:firstLine="992"/>
        <w:rPr>
          <w:rFonts w:ascii="仿宋_GB2312" w:eastAsia="仿宋_GB2312"/>
          <w:snapToGrid w:val="0"/>
          <w:kern w:val="0"/>
          <w:sz w:val="32"/>
          <w:szCs w:val="32"/>
        </w:rPr>
      </w:pPr>
      <w:r w:rsidRPr="00937DF2">
        <w:rPr>
          <w:rFonts w:ascii="仿宋_GB2312" w:eastAsia="仿宋_GB2312" w:hint="eastAsia"/>
          <w:snapToGrid w:val="0"/>
          <w:kern w:val="0"/>
          <w:sz w:val="32"/>
          <w:szCs w:val="32"/>
        </w:rPr>
        <w:t>联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</w:rPr>
        <w:t>系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</w:rPr>
        <w:t>人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</w:rPr>
        <w:t>及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</w:rPr>
        <w:t>电话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：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</w:t>
      </w:r>
    </w:p>
    <w:p w:rsidR="00D70777" w:rsidRPr="00937DF2" w:rsidRDefault="00D70777" w:rsidP="00D70777">
      <w:pPr>
        <w:spacing w:line="720" w:lineRule="exact"/>
        <w:ind w:firstLineChars="310" w:firstLine="992"/>
        <w:rPr>
          <w:rFonts w:ascii="仿宋_GB2312" w:eastAsia="仿宋_GB2312"/>
          <w:snapToGrid w:val="0"/>
          <w:kern w:val="0"/>
          <w:sz w:val="32"/>
          <w:szCs w:val="32"/>
          <w:u w:val="single"/>
        </w:rPr>
      </w:pPr>
      <w:r w:rsidRPr="00937DF2">
        <w:rPr>
          <w:rFonts w:ascii="仿宋_GB2312" w:eastAsia="仿宋_GB2312" w:hint="eastAsia"/>
          <w:snapToGrid w:val="0"/>
          <w:kern w:val="0"/>
          <w:sz w:val="32"/>
          <w:szCs w:val="32"/>
        </w:rPr>
        <w:t>申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</w:rPr>
        <w:t>报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日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期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：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   </w:t>
      </w:r>
      <w:r w:rsidRPr="00937DF2">
        <w:rPr>
          <w:rFonts w:ascii="仿宋_GB2312" w:eastAsia="仿宋_GB2312" w:hint="eastAsia"/>
          <w:snapToGrid w:val="0"/>
          <w:kern w:val="0"/>
          <w:sz w:val="32"/>
          <w:szCs w:val="32"/>
          <w:u w:val="single"/>
        </w:rPr>
        <w:t xml:space="preserve">       </w:t>
      </w:r>
    </w:p>
    <w:p w:rsidR="00D70777" w:rsidRDefault="00D70777" w:rsidP="00D70777">
      <w:pPr>
        <w:spacing w:line="720" w:lineRule="exact"/>
        <w:rPr>
          <w:rFonts w:ascii="仿宋_GB2312" w:eastAsia="仿宋_GB2312"/>
          <w:sz w:val="32"/>
          <w:szCs w:val="32"/>
        </w:rPr>
      </w:pPr>
    </w:p>
    <w:p w:rsidR="00D70777" w:rsidRDefault="00D70777" w:rsidP="00D70777">
      <w:pPr>
        <w:spacing w:line="480" w:lineRule="auto"/>
        <w:rPr>
          <w:rFonts w:ascii="仿宋_GB2312" w:eastAsia="仿宋_GB2312" w:hint="eastAsia"/>
          <w:sz w:val="32"/>
          <w:szCs w:val="32"/>
        </w:rPr>
      </w:pPr>
    </w:p>
    <w:p w:rsidR="00D70777" w:rsidRDefault="00D70777" w:rsidP="00D70777">
      <w:pPr>
        <w:spacing w:line="480" w:lineRule="auto"/>
        <w:rPr>
          <w:rFonts w:ascii="仿宋_GB2312" w:eastAsia="仿宋_GB2312" w:hint="eastAsia"/>
          <w:sz w:val="32"/>
          <w:szCs w:val="32"/>
        </w:rPr>
      </w:pPr>
    </w:p>
    <w:p w:rsidR="00D70777" w:rsidRDefault="00D70777" w:rsidP="00D70777">
      <w:pPr>
        <w:widowControl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br w:type="page"/>
      </w:r>
    </w:p>
    <w:p w:rsidR="00D70777" w:rsidRDefault="00D70777" w:rsidP="00D70777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D70777" w:rsidRDefault="00D70777" w:rsidP="00D70777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D70777" w:rsidRDefault="00D70777" w:rsidP="00D70777">
      <w:pPr>
        <w:spacing w:line="720" w:lineRule="exact"/>
        <w:jc w:val="center"/>
        <w:rPr>
          <w:rFonts w:ascii="楷体_GB2312" w:eastAsia="楷体_GB2312"/>
          <w:sz w:val="44"/>
          <w:szCs w:val="44"/>
        </w:rPr>
      </w:pPr>
    </w:p>
    <w:p w:rsidR="00D70777" w:rsidRDefault="00D70777" w:rsidP="00D70777">
      <w:pPr>
        <w:spacing w:line="720" w:lineRule="exact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填 报 说 明</w:t>
      </w:r>
    </w:p>
    <w:p w:rsidR="00D70777" w:rsidRDefault="00D70777" w:rsidP="00D70777">
      <w:pPr>
        <w:spacing w:line="720" w:lineRule="exact"/>
        <w:rPr>
          <w:rFonts w:ascii="楷体_GB2312" w:eastAsia="楷体_GB2312"/>
          <w:sz w:val="32"/>
          <w:szCs w:val="32"/>
        </w:rPr>
      </w:pPr>
    </w:p>
    <w:p w:rsidR="00D70777" w:rsidRPr="00C94D64" w:rsidRDefault="00D70777" w:rsidP="00D70777">
      <w:pPr>
        <w:spacing w:line="7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D64"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请</w:t>
      </w:r>
      <w:r w:rsidRPr="00C94D64">
        <w:rPr>
          <w:rFonts w:ascii="仿宋_GB2312" w:eastAsia="仿宋_GB2312" w:hint="eastAsia"/>
          <w:sz w:val="32"/>
          <w:szCs w:val="32"/>
        </w:rPr>
        <w:t>按所列项目认真填写</w:t>
      </w:r>
      <w:r>
        <w:rPr>
          <w:rFonts w:ascii="仿宋_GB2312" w:eastAsia="仿宋_GB2312" w:hint="eastAsia"/>
          <w:sz w:val="32"/>
          <w:szCs w:val="32"/>
        </w:rPr>
        <w:t>或勾选</w:t>
      </w:r>
      <w:r w:rsidRPr="00C94D64">
        <w:rPr>
          <w:rFonts w:ascii="仿宋_GB2312" w:eastAsia="仿宋_GB2312" w:hint="eastAsia"/>
          <w:sz w:val="32"/>
          <w:szCs w:val="32"/>
        </w:rPr>
        <w:t>，字迹清楚，不得涂改；</w:t>
      </w:r>
    </w:p>
    <w:p w:rsidR="00D70777" w:rsidRDefault="00D70777" w:rsidP="00D70777">
      <w:pPr>
        <w:spacing w:line="7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Pr="00C94D64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申报机构和法人对所填内容的真实性和有效性负责，并在相应位置签名、盖章；</w:t>
      </w:r>
    </w:p>
    <w:p w:rsidR="00D70777" w:rsidRPr="00C94D64" w:rsidRDefault="00D70777" w:rsidP="00D70777">
      <w:pPr>
        <w:spacing w:line="7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Pr="00C94D64">
        <w:rPr>
          <w:rFonts w:ascii="仿宋_GB2312" w:eastAsia="仿宋_GB2312" w:hint="eastAsia"/>
          <w:sz w:val="32"/>
          <w:szCs w:val="32"/>
        </w:rPr>
        <w:t>、申报表</w:t>
      </w:r>
      <w:r>
        <w:rPr>
          <w:rFonts w:ascii="仿宋_GB2312" w:eastAsia="仿宋_GB2312" w:hint="eastAsia"/>
          <w:sz w:val="32"/>
          <w:szCs w:val="32"/>
        </w:rPr>
        <w:t>在</w:t>
      </w:r>
      <w:r w:rsidRPr="00C94D64">
        <w:rPr>
          <w:rFonts w:ascii="仿宋_GB2312" w:eastAsia="仿宋_GB2312" w:hint="eastAsia"/>
          <w:sz w:val="32"/>
          <w:szCs w:val="32"/>
        </w:rPr>
        <w:t>电脑上填写后</w:t>
      </w:r>
      <w:r>
        <w:rPr>
          <w:rFonts w:ascii="仿宋_GB2312" w:eastAsia="仿宋_GB2312" w:hint="eastAsia"/>
          <w:sz w:val="32"/>
          <w:szCs w:val="32"/>
        </w:rPr>
        <w:t>，</w:t>
      </w:r>
      <w:r w:rsidRPr="00C94D64">
        <w:rPr>
          <w:rFonts w:ascii="仿宋_GB2312" w:eastAsia="仿宋_GB2312" w:hint="eastAsia"/>
          <w:sz w:val="32"/>
          <w:szCs w:val="32"/>
        </w:rPr>
        <w:t>用Ａ4纸双面打印</w:t>
      </w:r>
      <w:r>
        <w:rPr>
          <w:rFonts w:ascii="仿宋_GB2312" w:eastAsia="仿宋_GB2312" w:hint="eastAsia"/>
          <w:sz w:val="32"/>
          <w:szCs w:val="32"/>
        </w:rPr>
        <w:t>（如下载后因自身电脑字体原因导致格式变样的，应调整与原文的字体和页面相符）</w:t>
      </w:r>
      <w:r w:rsidRPr="00C94D64">
        <w:rPr>
          <w:rFonts w:ascii="仿宋_GB2312" w:eastAsia="仿宋_GB2312" w:hint="eastAsia"/>
          <w:sz w:val="32"/>
          <w:szCs w:val="32"/>
        </w:rPr>
        <w:t>；</w:t>
      </w:r>
    </w:p>
    <w:p w:rsidR="00D70777" w:rsidRPr="00C94D64" w:rsidRDefault="00D70777" w:rsidP="00D70777">
      <w:pPr>
        <w:spacing w:line="7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Pr="00C94D64">
        <w:rPr>
          <w:rFonts w:ascii="仿宋_GB2312" w:eastAsia="仿宋_GB2312" w:hint="eastAsia"/>
          <w:sz w:val="32"/>
          <w:szCs w:val="32"/>
        </w:rPr>
        <w:t>栏内数字，一律用阿拉伯数字填写；</w:t>
      </w:r>
    </w:p>
    <w:p w:rsidR="00D70777" w:rsidRPr="00C94D64" w:rsidRDefault="00D70777" w:rsidP="00D70777">
      <w:pPr>
        <w:spacing w:line="7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Pr="00C94D64">
        <w:rPr>
          <w:rFonts w:ascii="仿宋_GB2312" w:eastAsia="仿宋_GB2312" w:hint="eastAsia"/>
          <w:sz w:val="32"/>
          <w:szCs w:val="32"/>
        </w:rPr>
        <w:t>、申报表一式两份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70777" w:rsidRPr="00C94D64" w:rsidRDefault="00D70777" w:rsidP="00D70777">
      <w:pPr>
        <w:spacing w:line="7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D70777" w:rsidRPr="00C94D64" w:rsidRDefault="00D70777" w:rsidP="00D70777">
      <w:pPr>
        <w:spacing w:line="72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D70777" w:rsidRDefault="00D70777" w:rsidP="00D70777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D70777" w:rsidRDefault="00D70777" w:rsidP="00D70777">
      <w:pPr>
        <w:widowControl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sz w:val="32"/>
          <w:szCs w:val="32"/>
        </w:rPr>
        <w:br w:type="page"/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84"/>
        <w:gridCol w:w="384"/>
        <w:gridCol w:w="892"/>
        <w:gridCol w:w="990"/>
        <w:gridCol w:w="711"/>
        <w:gridCol w:w="992"/>
        <w:gridCol w:w="567"/>
        <w:gridCol w:w="1276"/>
        <w:gridCol w:w="283"/>
        <w:gridCol w:w="1560"/>
      </w:tblGrid>
      <w:tr w:rsidR="00D70777" w:rsidRPr="00F851D1" w:rsidTr="006F0DED">
        <w:trPr>
          <w:trHeight w:val="556"/>
        </w:trPr>
        <w:tc>
          <w:tcPr>
            <w:tcW w:w="1384" w:type="dxa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lastRenderedPageBreak/>
              <w:t>机构全称</w:t>
            </w:r>
          </w:p>
        </w:tc>
        <w:tc>
          <w:tcPr>
            <w:tcW w:w="4536" w:type="dxa"/>
            <w:gridSpan w:val="6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560" w:type="dxa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0777" w:rsidRPr="00F851D1" w:rsidTr="006F0DED">
        <w:trPr>
          <w:trHeight w:val="546"/>
        </w:trPr>
        <w:tc>
          <w:tcPr>
            <w:tcW w:w="2660" w:type="dxa"/>
            <w:gridSpan w:val="3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3260" w:type="dxa"/>
            <w:gridSpan w:val="4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0777" w:rsidRPr="00F851D1" w:rsidTr="006F0DED">
        <w:trPr>
          <w:trHeight w:val="588"/>
        </w:trPr>
        <w:tc>
          <w:tcPr>
            <w:tcW w:w="1384" w:type="dxa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7655" w:type="dxa"/>
            <w:gridSpan w:val="9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0777" w:rsidRPr="00F851D1" w:rsidTr="006F0DED">
        <w:trPr>
          <w:cantSplit/>
          <w:trHeight w:val="242"/>
        </w:trPr>
        <w:tc>
          <w:tcPr>
            <w:tcW w:w="1384" w:type="dxa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网站域名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0777" w:rsidRPr="00F851D1" w:rsidTr="006F0DED">
        <w:trPr>
          <w:cantSplit/>
          <w:trHeight w:val="316"/>
        </w:trPr>
        <w:tc>
          <w:tcPr>
            <w:tcW w:w="1384" w:type="dxa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主营范围</w:t>
            </w:r>
          </w:p>
        </w:tc>
        <w:tc>
          <w:tcPr>
            <w:tcW w:w="7655" w:type="dxa"/>
            <w:gridSpan w:val="9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0777" w:rsidRPr="00F851D1" w:rsidTr="006F0DED">
        <w:trPr>
          <w:trHeight w:val="444"/>
        </w:trPr>
        <w:tc>
          <w:tcPr>
            <w:tcW w:w="7479" w:type="dxa"/>
            <w:gridSpan w:val="9"/>
            <w:vAlign w:val="center"/>
          </w:tcPr>
          <w:p w:rsidR="00D70777" w:rsidRPr="00F851D1" w:rsidRDefault="00D70777" w:rsidP="006F0DED">
            <w:pPr>
              <w:adjustRightInd w:val="0"/>
              <w:snapToGrid w:val="0"/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A1.有固定的可保障经营需要的场所；</w:t>
            </w:r>
          </w:p>
        </w:tc>
        <w:tc>
          <w:tcPr>
            <w:tcW w:w="1560" w:type="dxa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□有 □无</w:t>
            </w:r>
          </w:p>
        </w:tc>
      </w:tr>
      <w:tr w:rsidR="00D70777" w:rsidRPr="00F851D1" w:rsidTr="006F0DED">
        <w:trPr>
          <w:trHeight w:val="240"/>
        </w:trPr>
        <w:tc>
          <w:tcPr>
            <w:tcW w:w="7479" w:type="dxa"/>
            <w:gridSpan w:val="9"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A2.在政府部门办理了注册登记手续；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□有 □无</w:t>
            </w:r>
          </w:p>
        </w:tc>
      </w:tr>
      <w:tr w:rsidR="00D70777" w:rsidRPr="00F851D1" w:rsidTr="006F0DED">
        <w:trPr>
          <w:trHeight w:val="745"/>
        </w:trPr>
        <w:tc>
          <w:tcPr>
            <w:tcW w:w="7479" w:type="dxa"/>
            <w:gridSpan w:val="9"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ind w:left="420" w:hangingChars="150" w:hanging="420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A3.有专职工作人员3人以上，均具有高中以上文化程度、两年以上工作经历；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□有 □无</w:t>
            </w:r>
          </w:p>
        </w:tc>
      </w:tr>
      <w:tr w:rsidR="00D70777" w:rsidRPr="00F851D1" w:rsidTr="006F0DED">
        <w:trPr>
          <w:trHeight w:val="351"/>
        </w:trPr>
        <w:tc>
          <w:tcPr>
            <w:tcW w:w="7479" w:type="dxa"/>
            <w:gridSpan w:val="9"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A4.有对服务员进行培训的场所；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□有 □无</w:t>
            </w:r>
          </w:p>
        </w:tc>
      </w:tr>
      <w:tr w:rsidR="00D70777" w:rsidRPr="00F851D1" w:rsidTr="006F0DED">
        <w:trPr>
          <w:trHeight w:val="289"/>
        </w:trPr>
        <w:tc>
          <w:tcPr>
            <w:tcW w:w="7479" w:type="dxa"/>
            <w:gridSpan w:val="9"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A5.能够组织服务员每年进行健康查体；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□有 □无</w:t>
            </w:r>
          </w:p>
        </w:tc>
      </w:tr>
      <w:tr w:rsidR="00D70777" w:rsidRPr="00F851D1" w:rsidTr="006F0DED">
        <w:trPr>
          <w:trHeight w:val="229"/>
        </w:trPr>
        <w:tc>
          <w:tcPr>
            <w:tcW w:w="7479" w:type="dxa"/>
            <w:gridSpan w:val="9"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adjustRightInd w:val="0"/>
              <w:snapToGrid w:val="0"/>
              <w:spacing w:line="6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A6.能够为服务员办理第三方保险。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□有 □无</w:t>
            </w:r>
          </w:p>
        </w:tc>
      </w:tr>
      <w:tr w:rsidR="00D70777" w:rsidRPr="00F851D1" w:rsidTr="006F0DED">
        <w:trPr>
          <w:trHeight w:val="592"/>
        </w:trPr>
        <w:tc>
          <w:tcPr>
            <w:tcW w:w="7479" w:type="dxa"/>
            <w:gridSpan w:val="9"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B1.近三年未参加年报或年检不合格的；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□有 □无</w:t>
            </w:r>
          </w:p>
        </w:tc>
      </w:tr>
      <w:tr w:rsidR="00D70777" w:rsidRPr="00F851D1" w:rsidTr="006F0DED">
        <w:trPr>
          <w:trHeight w:val="1085"/>
        </w:trPr>
        <w:tc>
          <w:tcPr>
            <w:tcW w:w="7479" w:type="dxa"/>
            <w:gridSpan w:val="9"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ind w:left="420" w:hangingChars="150" w:hanging="420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B2.近三年受到政府部门行政处罚或正在被有关政府部门（或司法机关）立案调查的；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□有 □无</w:t>
            </w:r>
          </w:p>
        </w:tc>
      </w:tr>
      <w:tr w:rsidR="00D70777" w:rsidRPr="00F851D1" w:rsidTr="006F0DED">
        <w:trPr>
          <w:trHeight w:val="1085"/>
        </w:trPr>
        <w:tc>
          <w:tcPr>
            <w:tcW w:w="7479" w:type="dxa"/>
            <w:gridSpan w:val="9"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widowControl/>
              <w:shd w:val="clear" w:color="auto" w:fill="FFFFFF"/>
              <w:adjustRightInd w:val="0"/>
              <w:snapToGrid w:val="0"/>
              <w:spacing w:line="600" w:lineRule="exact"/>
              <w:ind w:left="420" w:hangingChars="150" w:hanging="420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B3.参评机构和法定代表人在政府信用网站有失信或被列入异常名录的；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□有 □无</w:t>
            </w:r>
          </w:p>
        </w:tc>
      </w:tr>
      <w:tr w:rsidR="00D70777" w:rsidRPr="00F851D1" w:rsidTr="006F0DED">
        <w:trPr>
          <w:trHeight w:val="338"/>
        </w:trPr>
        <w:tc>
          <w:tcPr>
            <w:tcW w:w="7479" w:type="dxa"/>
            <w:gridSpan w:val="9"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B4.其他不符合参评条件的。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□有 □无</w:t>
            </w:r>
          </w:p>
        </w:tc>
      </w:tr>
      <w:tr w:rsidR="00D70777" w:rsidRPr="00F851D1" w:rsidTr="006F0DED">
        <w:trPr>
          <w:trHeight w:val="2382"/>
        </w:trPr>
        <w:tc>
          <w:tcPr>
            <w:tcW w:w="9039" w:type="dxa"/>
            <w:gridSpan w:val="10"/>
            <w:tcBorders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70777" w:rsidRPr="00F851D1" w:rsidRDefault="00D70777" w:rsidP="006F0DE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 xml:space="preserve">申报机构盖章：                   法定代表人签名：   </w:t>
            </w:r>
          </w:p>
          <w:p w:rsidR="00D70777" w:rsidRPr="00F851D1" w:rsidRDefault="00D70777" w:rsidP="006F0DE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</w:t>
            </w:r>
          </w:p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年    月    日</w:t>
            </w:r>
          </w:p>
        </w:tc>
      </w:tr>
      <w:tr w:rsidR="00D70777" w:rsidRPr="00F851D1" w:rsidTr="006F0DED">
        <w:trPr>
          <w:trHeight w:val="1033"/>
        </w:trPr>
        <w:tc>
          <w:tcPr>
            <w:tcW w:w="17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类型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b/>
                <w:sz w:val="28"/>
                <w:szCs w:val="28"/>
              </w:rPr>
              <w:t>评估内容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b/>
                <w:sz w:val="28"/>
                <w:szCs w:val="28"/>
              </w:rPr>
              <w:t>参评机构</w:t>
            </w:r>
          </w:p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b/>
                <w:sz w:val="28"/>
                <w:szCs w:val="28"/>
              </w:rPr>
              <w:t>自评分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b/>
                <w:sz w:val="28"/>
                <w:szCs w:val="28"/>
              </w:rPr>
              <w:t>评估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专家</w:t>
            </w:r>
            <w:r w:rsidRPr="00F851D1">
              <w:rPr>
                <w:rFonts w:ascii="仿宋_GB2312" w:eastAsia="仿宋_GB2312" w:hint="eastAsia"/>
                <w:b/>
                <w:sz w:val="28"/>
                <w:szCs w:val="28"/>
              </w:rPr>
              <w:t>组</w:t>
            </w:r>
          </w:p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b/>
                <w:sz w:val="28"/>
                <w:szCs w:val="28"/>
              </w:rPr>
              <w:t>初评分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b/>
                <w:sz w:val="28"/>
                <w:szCs w:val="28"/>
              </w:rPr>
              <w:t>评定委员会终评分</w:t>
            </w:r>
          </w:p>
        </w:tc>
      </w:tr>
      <w:tr w:rsidR="00D70777" w:rsidRPr="00F851D1" w:rsidTr="006F0DED">
        <w:trPr>
          <w:trHeight w:val="683"/>
        </w:trPr>
        <w:tc>
          <w:tcPr>
            <w:tcW w:w="17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评定项目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综合实力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0777" w:rsidRPr="00F851D1" w:rsidTr="006F0DED">
        <w:trPr>
          <w:trHeight w:val="608"/>
        </w:trPr>
        <w:tc>
          <w:tcPr>
            <w:tcW w:w="17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人力资源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0777" w:rsidRPr="00F851D1" w:rsidTr="006F0DED">
        <w:trPr>
          <w:trHeight w:val="863"/>
        </w:trPr>
        <w:tc>
          <w:tcPr>
            <w:tcW w:w="17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机构管理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0777" w:rsidRPr="00F851D1" w:rsidTr="006F0DED">
        <w:trPr>
          <w:trHeight w:val="668"/>
        </w:trPr>
        <w:tc>
          <w:tcPr>
            <w:tcW w:w="17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服务质量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0777" w:rsidRPr="00F851D1" w:rsidTr="006F0DED">
        <w:trPr>
          <w:trHeight w:val="713"/>
        </w:trPr>
        <w:tc>
          <w:tcPr>
            <w:tcW w:w="17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合    计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0777" w:rsidRPr="00F851D1" w:rsidTr="006F0DED">
        <w:trPr>
          <w:trHeight w:val="628"/>
        </w:trPr>
        <w:tc>
          <w:tcPr>
            <w:tcW w:w="17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等    级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70777" w:rsidRPr="00F851D1" w:rsidTr="006F0DED">
        <w:trPr>
          <w:trHeight w:val="2619"/>
        </w:trPr>
        <w:tc>
          <w:tcPr>
            <w:tcW w:w="1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评估专家</w:t>
            </w:r>
            <w:r w:rsidRPr="00F851D1">
              <w:rPr>
                <w:rFonts w:ascii="仿宋_GB2312" w:eastAsia="仿宋_GB2312" w:hint="eastAsia"/>
                <w:sz w:val="28"/>
                <w:szCs w:val="28"/>
              </w:rPr>
              <w:t>组意见</w:t>
            </w:r>
          </w:p>
        </w:tc>
        <w:tc>
          <w:tcPr>
            <w:tcW w:w="7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777" w:rsidRPr="00F851D1" w:rsidRDefault="00D70777" w:rsidP="006F0DE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70777" w:rsidRPr="00F851D1" w:rsidRDefault="00D70777" w:rsidP="006F0DED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D70777" w:rsidRPr="00F851D1" w:rsidRDefault="00D70777" w:rsidP="006F0DED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70777" w:rsidRPr="00F851D1" w:rsidRDefault="00D70777" w:rsidP="006F0DE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70777" w:rsidRPr="00F851D1" w:rsidRDefault="00D70777" w:rsidP="006F0DED">
            <w:pPr>
              <w:ind w:firstLineChars="1650" w:firstLine="4620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D70777" w:rsidRPr="00F851D1" w:rsidTr="006F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4"/>
        </w:trPr>
        <w:tc>
          <w:tcPr>
            <w:tcW w:w="1768" w:type="dxa"/>
            <w:gridSpan w:val="2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评定委员会意见</w:t>
            </w:r>
          </w:p>
        </w:tc>
        <w:tc>
          <w:tcPr>
            <w:tcW w:w="7271" w:type="dxa"/>
            <w:gridSpan w:val="8"/>
            <w:vAlign w:val="center"/>
          </w:tcPr>
          <w:p w:rsidR="00D70777" w:rsidRPr="00F851D1" w:rsidRDefault="00D70777" w:rsidP="006F0DE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70777" w:rsidRPr="00F851D1" w:rsidRDefault="00D70777" w:rsidP="006F0DED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D70777" w:rsidRPr="00F851D1" w:rsidRDefault="00D70777" w:rsidP="006F0DED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70777" w:rsidRPr="00F851D1" w:rsidRDefault="00D70777" w:rsidP="006F0DE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70777" w:rsidRPr="00F851D1" w:rsidRDefault="00D70777" w:rsidP="006F0DED">
            <w:pPr>
              <w:ind w:firstLineChars="1650" w:firstLine="4620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D70777" w:rsidRPr="00F851D1" w:rsidTr="006F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9"/>
        </w:trPr>
        <w:tc>
          <w:tcPr>
            <w:tcW w:w="1768" w:type="dxa"/>
            <w:gridSpan w:val="2"/>
            <w:vAlign w:val="center"/>
          </w:tcPr>
          <w:p w:rsidR="00D70777" w:rsidRPr="00F851D1" w:rsidRDefault="00D70777" w:rsidP="006F0DE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851D1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71" w:type="dxa"/>
            <w:gridSpan w:val="8"/>
            <w:vAlign w:val="center"/>
          </w:tcPr>
          <w:p w:rsidR="00D70777" w:rsidRPr="00F851D1" w:rsidRDefault="00D70777" w:rsidP="006F0DE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420B53" w:rsidRDefault="00420B53"/>
    <w:sectPr w:rsidR="00420B53" w:rsidSect="00D70777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72E" w:rsidRDefault="00A9272E" w:rsidP="001A7851">
      <w:r>
        <w:separator/>
      </w:r>
    </w:p>
  </w:endnote>
  <w:endnote w:type="continuationSeparator" w:id="1">
    <w:p w:rsidR="00A9272E" w:rsidRDefault="00A9272E" w:rsidP="001A7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0307"/>
      <w:docPartObj>
        <w:docPartGallery w:val="Page Numbers (Bottom of Page)"/>
        <w:docPartUnique/>
      </w:docPartObj>
    </w:sdtPr>
    <w:sdtEndPr/>
    <w:sdtContent>
      <w:p w:rsidR="004E7E4A" w:rsidRDefault="00A9272E">
        <w:pPr>
          <w:pStyle w:val="a3"/>
          <w:jc w:val="center"/>
        </w:pPr>
        <w:r w:rsidRPr="00764C99">
          <w:rPr>
            <w:sz w:val="24"/>
            <w:szCs w:val="24"/>
          </w:rPr>
          <w:fldChar w:fldCharType="begin"/>
        </w:r>
        <w:r w:rsidRPr="00764C99">
          <w:rPr>
            <w:sz w:val="24"/>
            <w:szCs w:val="24"/>
          </w:rPr>
          <w:instrText xml:space="preserve"> PAGE   \* MERGEFORMAT </w:instrText>
        </w:r>
        <w:r w:rsidRPr="00764C99">
          <w:rPr>
            <w:sz w:val="24"/>
            <w:szCs w:val="24"/>
          </w:rPr>
          <w:fldChar w:fldCharType="separate"/>
        </w:r>
        <w:r w:rsidR="001A7851" w:rsidRPr="001A7851">
          <w:rPr>
            <w:noProof/>
            <w:sz w:val="24"/>
            <w:szCs w:val="24"/>
            <w:lang w:val="zh-CN"/>
          </w:rPr>
          <w:t>2</w:t>
        </w:r>
        <w:r w:rsidRPr="00764C9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72E" w:rsidRDefault="00A9272E" w:rsidP="001A7851">
      <w:r>
        <w:separator/>
      </w:r>
    </w:p>
  </w:footnote>
  <w:footnote w:type="continuationSeparator" w:id="1">
    <w:p w:rsidR="00A9272E" w:rsidRDefault="00A9272E" w:rsidP="001A7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777"/>
    <w:rsid w:val="001A7851"/>
    <w:rsid w:val="00420B53"/>
    <w:rsid w:val="00A9272E"/>
    <w:rsid w:val="00D7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0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7077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7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7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</Words>
  <Characters>882</Characters>
  <Application>Microsoft Office Word</Application>
  <DocSecurity>0</DocSecurity>
  <Lines>7</Lines>
  <Paragraphs>2</Paragraphs>
  <ScaleCrop>false</ScaleCrop>
  <Company>china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2020-05-27T11:19:00Z</dcterms:created>
  <dcterms:modified xsi:type="dcterms:W3CDTF">2020-05-27T11:20:00Z</dcterms:modified>
</cp:coreProperties>
</file>